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F5C" w:rsidRPr="00E934F4" w:rsidRDefault="00724F5C" w:rsidP="00D916AA">
      <w:pPr>
        <w:jc w:val="center"/>
        <w:rPr>
          <w:rFonts w:cs="Arial"/>
        </w:rPr>
      </w:pPr>
      <w:r w:rsidRPr="00E934F4">
        <w:rPr>
          <w:rFonts w:cs="Arial"/>
          <w:b/>
          <w:noProof/>
          <w:color w:val="010101"/>
          <w:sz w:val="27"/>
          <w:szCs w:val="27"/>
          <w:lang w:val="fr-FR" w:eastAsia="fr-FR"/>
        </w:rPr>
        <w:drawing>
          <wp:inline distT="0" distB="0" distL="0" distR="0" wp14:anchorId="36E9305E" wp14:editId="2AF14D1B">
            <wp:extent cx="1340708" cy="352916"/>
            <wp:effectExtent l="0" t="0" r="0" b="9525"/>
            <wp:docPr id="1" name="Picture 1" descr="C:\Users\tuckwells\Pictures\Removable Disk\BF_2008_logo_corporat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uckwells\Pictures\Removable Disk\BF_2008_logo_corporate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8168" cy="354880"/>
                    </a:xfrm>
                    <a:prstGeom prst="rect">
                      <a:avLst/>
                    </a:prstGeom>
                    <a:noFill/>
                    <a:ln>
                      <a:noFill/>
                    </a:ln>
                  </pic:spPr>
                </pic:pic>
              </a:graphicData>
            </a:graphic>
          </wp:inline>
        </w:drawing>
      </w:r>
    </w:p>
    <w:p w:rsidR="00C12061" w:rsidRDefault="00C12061" w:rsidP="00C12061">
      <w:pPr>
        <w:rPr>
          <w:rFonts w:cs="Arial"/>
        </w:rPr>
      </w:pPr>
    </w:p>
    <w:p w:rsidR="00C12061" w:rsidRPr="00C12061" w:rsidRDefault="00C12061" w:rsidP="00C12061">
      <w:pPr>
        <w:rPr>
          <w:rFonts w:cs="Arial"/>
          <w:b/>
          <w:sz w:val="20"/>
          <w:szCs w:val="20"/>
        </w:rPr>
      </w:pPr>
      <w:r w:rsidRPr="00C12061">
        <w:rPr>
          <w:rFonts w:cs="Arial"/>
          <w:b/>
          <w:bCs/>
          <w:sz w:val="20"/>
          <w:szCs w:val="20"/>
        </w:rPr>
        <w:t>BRITTANY FERRIES CELEBRATES</w:t>
      </w:r>
      <w:r w:rsidR="00E1700F" w:rsidRPr="00C12061">
        <w:rPr>
          <w:rFonts w:cs="Arial"/>
          <w:b/>
          <w:bCs/>
          <w:sz w:val="20"/>
          <w:szCs w:val="20"/>
        </w:rPr>
        <w:t> 40TH</w:t>
      </w:r>
      <w:r w:rsidRPr="00C12061">
        <w:rPr>
          <w:rFonts w:cs="Arial"/>
          <w:b/>
          <w:bCs/>
          <w:sz w:val="20"/>
          <w:szCs w:val="20"/>
        </w:rPr>
        <w:t xml:space="preserve"> ANNIVERSARY WITH LAUNCH </w:t>
      </w:r>
      <w:r>
        <w:rPr>
          <w:rFonts w:cs="Arial"/>
          <w:b/>
          <w:bCs/>
          <w:sz w:val="20"/>
          <w:szCs w:val="20"/>
        </w:rPr>
        <w:t xml:space="preserve">OF </w:t>
      </w:r>
      <w:r w:rsidRPr="00C12061">
        <w:rPr>
          <w:rFonts w:cs="Arial"/>
          <w:b/>
          <w:bCs/>
          <w:sz w:val="20"/>
          <w:szCs w:val="20"/>
        </w:rPr>
        <w:t>NEW DIRECT IRELAND TO SPAIN ROUTE IN 2018</w:t>
      </w:r>
    </w:p>
    <w:p w:rsidR="00C12061" w:rsidRPr="00C12061" w:rsidRDefault="00C12061" w:rsidP="00C12061">
      <w:pPr>
        <w:pStyle w:val="ListParagraph"/>
        <w:numPr>
          <w:ilvl w:val="0"/>
          <w:numId w:val="9"/>
        </w:numPr>
        <w:rPr>
          <w:rFonts w:cs="Arial"/>
          <w:b/>
          <w:sz w:val="20"/>
          <w:szCs w:val="20"/>
        </w:rPr>
      </w:pPr>
      <w:r w:rsidRPr="00C12061">
        <w:rPr>
          <w:rFonts w:cs="Arial"/>
          <w:b/>
          <w:bCs/>
          <w:sz w:val="20"/>
          <w:szCs w:val="20"/>
        </w:rPr>
        <w:t>First ever direct ferry link between Ireland and Spain</w:t>
      </w:r>
    </w:p>
    <w:p w:rsidR="00C12061" w:rsidRPr="00C12061" w:rsidRDefault="00C12061" w:rsidP="00C12061">
      <w:pPr>
        <w:pStyle w:val="ListParagraph"/>
        <w:numPr>
          <w:ilvl w:val="0"/>
          <w:numId w:val="9"/>
        </w:numPr>
        <w:rPr>
          <w:rFonts w:cs="Arial"/>
          <w:b/>
          <w:sz w:val="20"/>
          <w:szCs w:val="20"/>
        </w:rPr>
      </w:pPr>
      <w:r w:rsidRPr="00C12061">
        <w:rPr>
          <w:rFonts w:cs="Arial"/>
          <w:b/>
          <w:bCs/>
          <w:sz w:val="20"/>
          <w:szCs w:val="20"/>
        </w:rPr>
        <w:t>Two direct sailings weekly from Cork to Santander</w:t>
      </w:r>
    </w:p>
    <w:p w:rsidR="00C12061" w:rsidRPr="00C12061" w:rsidRDefault="00C12061" w:rsidP="00C12061">
      <w:pPr>
        <w:pStyle w:val="ListParagraph"/>
        <w:numPr>
          <w:ilvl w:val="0"/>
          <w:numId w:val="9"/>
        </w:numPr>
        <w:rPr>
          <w:rFonts w:cs="Arial"/>
          <w:b/>
          <w:sz w:val="20"/>
          <w:szCs w:val="20"/>
        </w:rPr>
      </w:pPr>
      <w:r w:rsidRPr="00C12061">
        <w:rPr>
          <w:rFonts w:cs="Arial"/>
          <w:b/>
          <w:bCs/>
          <w:sz w:val="20"/>
          <w:szCs w:val="20"/>
        </w:rPr>
        <w:t>New route to go on sale end January</w:t>
      </w:r>
    </w:p>
    <w:p w:rsidR="00C12061" w:rsidRPr="00C12061" w:rsidRDefault="00C12061" w:rsidP="00C12061">
      <w:pPr>
        <w:rPr>
          <w:rFonts w:cs="Arial"/>
          <w:sz w:val="20"/>
          <w:szCs w:val="20"/>
        </w:rPr>
      </w:pPr>
      <w:r w:rsidRPr="00C12061">
        <w:rPr>
          <w:rFonts w:cs="Arial"/>
          <w:sz w:val="20"/>
          <w:szCs w:val="20"/>
        </w:rPr>
        <w:t>1</w:t>
      </w:r>
      <w:r>
        <w:rPr>
          <w:rFonts w:cs="Arial"/>
          <w:sz w:val="20"/>
          <w:szCs w:val="20"/>
        </w:rPr>
        <w:t>6 January 2018:</w:t>
      </w:r>
      <w:r w:rsidRPr="00C12061">
        <w:rPr>
          <w:rFonts w:cs="Arial"/>
          <w:sz w:val="20"/>
          <w:szCs w:val="20"/>
        </w:rPr>
        <w:t> Brittany Ferries has today announced a new route into northern Spain. Starting at the end of April, the service will link Cork a</w:t>
      </w:r>
      <w:r w:rsidR="00BA01BD">
        <w:rPr>
          <w:rFonts w:cs="Arial"/>
          <w:sz w:val="20"/>
          <w:szCs w:val="20"/>
        </w:rPr>
        <w:t>nd Santander, making two return-</w:t>
      </w:r>
      <w:r w:rsidR="008D2651">
        <w:rPr>
          <w:rFonts w:cs="Arial"/>
          <w:sz w:val="20"/>
          <w:szCs w:val="20"/>
        </w:rPr>
        <w:t>sailings</w:t>
      </w:r>
      <w:r w:rsidR="008D2651" w:rsidRPr="00C12061">
        <w:rPr>
          <w:rFonts w:cs="Arial"/>
          <w:sz w:val="20"/>
          <w:szCs w:val="20"/>
        </w:rPr>
        <w:t xml:space="preserve"> </w:t>
      </w:r>
      <w:r w:rsidRPr="00C12061">
        <w:rPr>
          <w:rFonts w:cs="Arial"/>
          <w:sz w:val="20"/>
          <w:szCs w:val="20"/>
        </w:rPr>
        <w:t>a week. The move will be the first time there has ever been a ferry service linking Ireland and Spain.</w:t>
      </w:r>
    </w:p>
    <w:p w:rsidR="00C12061" w:rsidRPr="00C12061" w:rsidRDefault="00C12061" w:rsidP="00C12061">
      <w:pPr>
        <w:rPr>
          <w:rFonts w:cs="Arial"/>
          <w:sz w:val="20"/>
          <w:szCs w:val="20"/>
        </w:rPr>
      </w:pPr>
      <w:r w:rsidRPr="00C12061">
        <w:rPr>
          <w:rFonts w:cs="Arial"/>
          <w:sz w:val="20"/>
          <w:szCs w:val="20"/>
        </w:rPr>
        <w:t xml:space="preserve">Today’s announcement comes as Brittany Ferries celebrates its 40th year in Ireland. The popular Cork to </w:t>
      </w:r>
      <w:proofErr w:type="spellStart"/>
      <w:r w:rsidRPr="00C12061">
        <w:rPr>
          <w:rFonts w:cs="Arial"/>
          <w:sz w:val="20"/>
          <w:szCs w:val="20"/>
        </w:rPr>
        <w:t>Roscoff</w:t>
      </w:r>
      <w:proofErr w:type="spellEnd"/>
      <w:r w:rsidRPr="00C12061">
        <w:rPr>
          <w:rFonts w:cs="Arial"/>
          <w:sz w:val="20"/>
          <w:szCs w:val="20"/>
        </w:rPr>
        <w:t xml:space="preserve"> route opened on St Patricks Day in 1978 and has been serving Irish holiday makers and haulage companies ever since. It has also brought millions of French passengers to Ireland, boosting the local and national economy. </w:t>
      </w:r>
    </w:p>
    <w:p w:rsidR="00C12061" w:rsidRPr="00C12061" w:rsidRDefault="00C12061" w:rsidP="00C12061">
      <w:pPr>
        <w:rPr>
          <w:rFonts w:cs="Arial"/>
          <w:sz w:val="20"/>
          <w:szCs w:val="20"/>
        </w:rPr>
      </w:pPr>
      <w:r w:rsidRPr="00C12061">
        <w:rPr>
          <w:rFonts w:cs="Arial"/>
          <w:sz w:val="20"/>
          <w:szCs w:val="20"/>
        </w:rPr>
        <w:t>A new ship will be chartered to serve the route</w:t>
      </w:r>
      <w:r w:rsidR="00BA01BD">
        <w:rPr>
          <w:rFonts w:cs="Arial"/>
          <w:sz w:val="20"/>
          <w:szCs w:val="20"/>
        </w:rPr>
        <w:t xml:space="preserve"> to Spain, and to deliver an</w:t>
      </w:r>
      <w:r>
        <w:rPr>
          <w:rFonts w:cs="Arial"/>
          <w:sz w:val="20"/>
          <w:szCs w:val="20"/>
        </w:rPr>
        <w:t xml:space="preserve"> additional weekly </w:t>
      </w:r>
      <w:r w:rsidR="00BA01BD">
        <w:rPr>
          <w:rFonts w:cs="Arial"/>
          <w:sz w:val="20"/>
          <w:szCs w:val="20"/>
        </w:rPr>
        <w:t>return-</w:t>
      </w:r>
      <w:r w:rsidR="008D2651">
        <w:rPr>
          <w:rFonts w:cs="Arial"/>
          <w:sz w:val="20"/>
          <w:szCs w:val="20"/>
        </w:rPr>
        <w:t xml:space="preserve">sailing </w:t>
      </w:r>
      <w:r>
        <w:rPr>
          <w:rFonts w:cs="Arial"/>
          <w:sz w:val="20"/>
          <w:szCs w:val="20"/>
        </w:rPr>
        <w:t xml:space="preserve">from Cork to </w:t>
      </w:r>
      <w:proofErr w:type="spellStart"/>
      <w:r>
        <w:rPr>
          <w:rFonts w:cs="Arial"/>
          <w:sz w:val="20"/>
          <w:szCs w:val="20"/>
        </w:rPr>
        <w:t>Roscoff</w:t>
      </w:r>
      <w:proofErr w:type="spellEnd"/>
      <w:r w:rsidRPr="00C12061">
        <w:rPr>
          <w:rFonts w:cs="Arial"/>
          <w:sz w:val="20"/>
          <w:szCs w:val="20"/>
        </w:rPr>
        <w:t xml:space="preserve">. To be called Connemara, she will follow the successful </w:t>
      </w:r>
      <w:proofErr w:type="spellStart"/>
      <w:r w:rsidRPr="00C12061">
        <w:rPr>
          <w:rFonts w:cs="Arial"/>
          <w:sz w:val="20"/>
          <w:szCs w:val="20"/>
        </w:rPr>
        <w:t>économie</w:t>
      </w:r>
      <w:proofErr w:type="spellEnd"/>
      <w:r w:rsidRPr="00C12061">
        <w:rPr>
          <w:rFonts w:cs="Arial"/>
          <w:sz w:val="20"/>
          <w:szCs w:val="20"/>
        </w:rPr>
        <w:t xml:space="preserve"> model that the company has established on services from the UK to</w:t>
      </w:r>
      <w:r w:rsidR="008D2651">
        <w:rPr>
          <w:rFonts w:cs="Arial"/>
          <w:sz w:val="20"/>
          <w:szCs w:val="20"/>
        </w:rPr>
        <w:t xml:space="preserve"> France &amp;</w:t>
      </w:r>
      <w:r w:rsidRPr="00C12061">
        <w:rPr>
          <w:rFonts w:cs="Arial"/>
          <w:sz w:val="20"/>
          <w:szCs w:val="20"/>
        </w:rPr>
        <w:t xml:space="preserve"> Spain. As well as opening a new route Connemara will add much needed capacity to the company’s existing line to France, creating more opportunities for short breaks.</w:t>
      </w:r>
    </w:p>
    <w:p w:rsidR="00C12061" w:rsidRPr="00C12061" w:rsidRDefault="00C12061" w:rsidP="00C12061">
      <w:pPr>
        <w:rPr>
          <w:rFonts w:cs="Arial"/>
          <w:sz w:val="20"/>
          <w:szCs w:val="20"/>
        </w:rPr>
      </w:pPr>
      <w:r w:rsidRPr="00C12061">
        <w:rPr>
          <w:rFonts w:cs="Arial"/>
          <w:sz w:val="20"/>
          <w:szCs w:val="20"/>
        </w:rPr>
        <w:t>“This is a significant move for Brittany Ferries, offering haulage companies a direct route to Spain and passengers a far greater range of holiday options from Cork,” said Hugh Bruton, general manager Brittany Ferries Ireland. “As a destination so-called green Spain promises visitors a wealth of opportunities. It hosts sweeping sandy beaches, snow covered mountains just an hour from the port, fabulous food and offers visitors a welcome as warm as the Spanish will receive when they join us in Ireland.”</w:t>
      </w:r>
      <w:bookmarkStart w:id="0" w:name="_GoBack"/>
      <w:bookmarkEnd w:id="0"/>
    </w:p>
    <w:p w:rsidR="00C12061" w:rsidRDefault="00C12061" w:rsidP="00C12061">
      <w:pPr>
        <w:rPr>
          <w:rFonts w:cs="Arial"/>
          <w:sz w:val="20"/>
          <w:szCs w:val="20"/>
        </w:rPr>
      </w:pPr>
      <w:r w:rsidRPr="00C12061">
        <w:rPr>
          <w:rFonts w:cs="Arial"/>
          <w:sz w:val="20"/>
          <w:szCs w:val="20"/>
        </w:rPr>
        <w:t xml:space="preserve">The ship is currently operating on routes between Italy and Greece and will be chartered from Stena </w:t>
      </w:r>
      <w:proofErr w:type="spellStart"/>
      <w:r w:rsidRPr="00C12061">
        <w:rPr>
          <w:rFonts w:cs="Arial"/>
          <w:sz w:val="20"/>
          <w:szCs w:val="20"/>
        </w:rPr>
        <w:t>RoRo</w:t>
      </w:r>
      <w:proofErr w:type="spellEnd"/>
      <w:r w:rsidRPr="00C12061">
        <w:rPr>
          <w:rFonts w:cs="Arial"/>
          <w:sz w:val="20"/>
          <w:szCs w:val="20"/>
        </w:rPr>
        <w:t xml:space="preserve"> for an initial period of </w:t>
      </w:r>
      <w:r w:rsidR="00BA01BD">
        <w:rPr>
          <w:rFonts w:cs="Arial"/>
          <w:sz w:val="20"/>
          <w:szCs w:val="20"/>
        </w:rPr>
        <w:t xml:space="preserve">two </w:t>
      </w:r>
      <w:r w:rsidRPr="00C12061">
        <w:rPr>
          <w:rFonts w:cs="Arial"/>
          <w:sz w:val="20"/>
          <w:szCs w:val="20"/>
        </w:rPr>
        <w:t xml:space="preserve">years. She will </w:t>
      </w:r>
      <w:r w:rsidR="00BA01BD">
        <w:rPr>
          <w:rFonts w:cs="Arial"/>
          <w:sz w:val="20"/>
          <w:szCs w:val="20"/>
        </w:rPr>
        <w:t xml:space="preserve">carry around 500 </w:t>
      </w:r>
      <w:r w:rsidRPr="00C12061">
        <w:rPr>
          <w:rFonts w:cs="Arial"/>
          <w:sz w:val="20"/>
          <w:szCs w:val="20"/>
        </w:rPr>
        <w:t>passengers</w:t>
      </w:r>
      <w:r w:rsidR="00BA01BD">
        <w:rPr>
          <w:rFonts w:cs="Arial"/>
          <w:sz w:val="20"/>
          <w:szCs w:val="20"/>
        </w:rPr>
        <w:t xml:space="preserve"> </w:t>
      </w:r>
      <w:r w:rsidRPr="00C12061">
        <w:rPr>
          <w:rFonts w:cs="Arial"/>
          <w:sz w:val="20"/>
          <w:szCs w:val="20"/>
        </w:rPr>
        <w:t>with space for 195 cars. She hosts 2,225 lane metres of garage space and Brittany Ferries expects a fifty-fifty split between passengers and freight carried.</w:t>
      </w:r>
    </w:p>
    <w:p w:rsidR="00E1700F" w:rsidRPr="00B2418F" w:rsidRDefault="00E1700F" w:rsidP="00C12061">
      <w:pPr>
        <w:rPr>
          <w:rFonts w:cs="Arial"/>
          <w:sz w:val="20"/>
          <w:szCs w:val="20"/>
        </w:rPr>
      </w:pPr>
      <w:r w:rsidRPr="00B2418F">
        <w:rPr>
          <w:rFonts w:cs="Arial"/>
          <w:sz w:val="20"/>
          <w:szCs w:val="20"/>
        </w:rPr>
        <w:t>The Port o</w:t>
      </w:r>
      <w:r w:rsidR="00B2418F" w:rsidRPr="00B2418F">
        <w:rPr>
          <w:rFonts w:cs="Arial"/>
          <w:sz w:val="20"/>
          <w:szCs w:val="20"/>
        </w:rPr>
        <w:t>f Cork welcomed the announcement</w:t>
      </w:r>
      <w:r w:rsidRPr="00B2418F">
        <w:rPr>
          <w:rFonts w:cs="Arial"/>
          <w:sz w:val="20"/>
          <w:szCs w:val="20"/>
        </w:rPr>
        <w:t xml:space="preserve"> which</w:t>
      </w:r>
      <w:r w:rsidR="00B2418F" w:rsidRPr="00B2418F">
        <w:rPr>
          <w:rFonts w:cs="Arial"/>
          <w:sz w:val="20"/>
          <w:szCs w:val="20"/>
        </w:rPr>
        <w:t xml:space="preserve"> </w:t>
      </w:r>
      <w:r w:rsidRPr="00B2418F">
        <w:rPr>
          <w:rFonts w:cs="Arial"/>
          <w:sz w:val="20"/>
          <w:szCs w:val="20"/>
        </w:rPr>
        <w:t xml:space="preserve">will facilitate and enhance significant freight and tourist activity </w:t>
      </w:r>
      <w:r w:rsidR="00B2418F">
        <w:rPr>
          <w:rFonts w:cs="Arial"/>
          <w:sz w:val="20"/>
          <w:szCs w:val="20"/>
        </w:rPr>
        <w:t xml:space="preserve">already established </w:t>
      </w:r>
      <w:r w:rsidRPr="00B2418F">
        <w:rPr>
          <w:rFonts w:cs="Arial"/>
          <w:sz w:val="20"/>
          <w:szCs w:val="20"/>
        </w:rPr>
        <w:t xml:space="preserve">in Cork. </w:t>
      </w:r>
      <w:r w:rsidR="00B2418F" w:rsidRPr="00B2418F">
        <w:rPr>
          <w:rFonts w:cs="Arial"/>
          <w:sz w:val="20"/>
          <w:szCs w:val="20"/>
        </w:rPr>
        <w:t>Commercial Manager Captain Michael McCarthy said, “The Port of Cork whole</w:t>
      </w:r>
      <w:r w:rsidR="00881DCD" w:rsidRPr="00B2418F">
        <w:rPr>
          <w:rFonts w:cs="Arial"/>
          <w:sz w:val="20"/>
          <w:szCs w:val="20"/>
        </w:rPr>
        <w:t xml:space="preserve">heartedly welcomes a service we have been trying as a port to establish for some time now. We are delighted that our long term </w:t>
      </w:r>
      <w:r w:rsidR="00B2418F" w:rsidRPr="00B2418F">
        <w:rPr>
          <w:rFonts w:cs="Arial"/>
          <w:sz w:val="20"/>
          <w:szCs w:val="20"/>
        </w:rPr>
        <w:t>customer, Brittany Ferries, has</w:t>
      </w:r>
      <w:r w:rsidR="00881DCD" w:rsidRPr="00B2418F">
        <w:rPr>
          <w:rFonts w:cs="Arial"/>
          <w:sz w:val="20"/>
          <w:szCs w:val="20"/>
        </w:rPr>
        <w:t xml:space="preserve"> committed to this new service which will see an increase in tourism and freight.  The option for freight carriers to bypass the UK</w:t>
      </w:r>
      <w:r w:rsidR="00600155" w:rsidRPr="00B2418F">
        <w:rPr>
          <w:rFonts w:cs="Arial"/>
          <w:sz w:val="20"/>
          <w:szCs w:val="20"/>
        </w:rPr>
        <w:t xml:space="preserve"> land bridge</w:t>
      </w:r>
      <w:r w:rsidR="00881DCD" w:rsidRPr="00B2418F">
        <w:rPr>
          <w:rFonts w:cs="Arial"/>
          <w:sz w:val="20"/>
          <w:szCs w:val="20"/>
        </w:rPr>
        <w:t xml:space="preserve"> will be seen as very attractive, as Brexit uncertainty continues. </w:t>
      </w:r>
      <w:r w:rsidR="00600155" w:rsidRPr="00B2418F">
        <w:rPr>
          <w:rFonts w:cs="Arial"/>
          <w:sz w:val="20"/>
          <w:szCs w:val="20"/>
        </w:rPr>
        <w:t xml:space="preserve">We have no doubt that both </w:t>
      </w:r>
      <w:r w:rsidR="00881DCD" w:rsidRPr="00B2418F">
        <w:rPr>
          <w:rFonts w:cs="Arial"/>
          <w:sz w:val="20"/>
          <w:szCs w:val="20"/>
        </w:rPr>
        <w:t xml:space="preserve">exporters and importers </w:t>
      </w:r>
      <w:r w:rsidR="00600155" w:rsidRPr="00B2418F">
        <w:rPr>
          <w:rFonts w:cs="Arial"/>
          <w:sz w:val="20"/>
          <w:szCs w:val="20"/>
        </w:rPr>
        <w:t>will make this a viable service.’</w:t>
      </w:r>
    </w:p>
    <w:p w:rsidR="00600155" w:rsidRDefault="00600155" w:rsidP="00C12061">
      <w:pPr>
        <w:rPr>
          <w:rFonts w:cs="Arial"/>
          <w:sz w:val="20"/>
          <w:szCs w:val="20"/>
        </w:rPr>
      </w:pPr>
    </w:p>
    <w:p w:rsidR="00600155" w:rsidRPr="00C12061" w:rsidRDefault="00600155" w:rsidP="00C12061">
      <w:pPr>
        <w:rPr>
          <w:rFonts w:cs="Arial"/>
          <w:sz w:val="20"/>
          <w:szCs w:val="20"/>
        </w:rPr>
      </w:pPr>
    </w:p>
    <w:p w:rsidR="00C12061" w:rsidRPr="00C12061" w:rsidRDefault="00C12061" w:rsidP="00C12061">
      <w:pPr>
        <w:rPr>
          <w:rFonts w:cs="Arial"/>
          <w:sz w:val="20"/>
          <w:szCs w:val="20"/>
        </w:rPr>
      </w:pPr>
      <w:r w:rsidRPr="00C12061">
        <w:rPr>
          <w:rFonts w:cs="Arial"/>
          <w:sz w:val="20"/>
          <w:szCs w:val="20"/>
        </w:rPr>
        <w:lastRenderedPageBreak/>
        <w:t>On board, passengers can expect a comfortable, no-frills service with a distinctly Spanish theme. Dining options will reflect the regions served, reinforcing the company’s drive to reveal more about its destinations at every stage of the journey. There will also be a small shop and café</w:t>
      </w:r>
      <w:r w:rsidR="00BA01BD">
        <w:rPr>
          <w:rFonts w:cs="Arial"/>
          <w:sz w:val="20"/>
          <w:szCs w:val="20"/>
        </w:rPr>
        <w:t>-bar</w:t>
      </w:r>
      <w:r w:rsidRPr="00C12061">
        <w:rPr>
          <w:rFonts w:cs="Arial"/>
          <w:sz w:val="20"/>
          <w:szCs w:val="20"/>
        </w:rPr>
        <w:t xml:space="preserve"> as well as passenger lounges.</w:t>
      </w:r>
    </w:p>
    <w:p w:rsidR="00C12061" w:rsidRPr="00C12061" w:rsidRDefault="00C12061" w:rsidP="00C12061">
      <w:pPr>
        <w:rPr>
          <w:rFonts w:cs="Arial"/>
          <w:sz w:val="20"/>
          <w:szCs w:val="20"/>
        </w:rPr>
      </w:pPr>
      <w:r w:rsidRPr="00C12061">
        <w:rPr>
          <w:rFonts w:cs="Arial"/>
          <w:sz w:val="20"/>
          <w:szCs w:val="20"/>
        </w:rPr>
        <w:t>Interior and exterior cabins are spacious,</w:t>
      </w:r>
      <w:r w:rsidR="008768E8">
        <w:rPr>
          <w:rFonts w:cs="Arial"/>
          <w:sz w:val="20"/>
          <w:szCs w:val="20"/>
        </w:rPr>
        <w:t xml:space="preserve"> with beds for up to four passengers</w:t>
      </w:r>
      <w:r w:rsidRPr="00C12061">
        <w:rPr>
          <w:rFonts w:cs="Arial"/>
          <w:sz w:val="20"/>
          <w:szCs w:val="20"/>
        </w:rPr>
        <w:t>. Four-legged members of the family will al</w:t>
      </w:r>
      <w:r w:rsidR="00BA01BD">
        <w:rPr>
          <w:rFonts w:cs="Arial"/>
          <w:sz w:val="20"/>
          <w:szCs w:val="20"/>
        </w:rPr>
        <w:t xml:space="preserve">so be accommodated thanks to a small allocation of </w:t>
      </w:r>
      <w:r w:rsidRPr="00C12061">
        <w:rPr>
          <w:rFonts w:cs="Arial"/>
          <w:sz w:val="20"/>
          <w:szCs w:val="20"/>
        </w:rPr>
        <w:t>pet-friendly cabins</w:t>
      </w:r>
      <w:r>
        <w:rPr>
          <w:rFonts w:cs="Arial"/>
          <w:sz w:val="20"/>
          <w:szCs w:val="20"/>
        </w:rPr>
        <w:t xml:space="preserve"> on the ship</w:t>
      </w:r>
      <w:r w:rsidRPr="00C12061">
        <w:rPr>
          <w:rFonts w:cs="Arial"/>
          <w:sz w:val="20"/>
          <w:szCs w:val="20"/>
        </w:rPr>
        <w:t>.</w:t>
      </w:r>
    </w:p>
    <w:p w:rsidR="00C12061" w:rsidRPr="00BA01BD" w:rsidRDefault="00C12061" w:rsidP="00582AB4">
      <w:pPr>
        <w:rPr>
          <w:rFonts w:cs="Arial"/>
          <w:sz w:val="20"/>
          <w:szCs w:val="20"/>
        </w:rPr>
      </w:pPr>
      <w:r w:rsidRPr="00C12061">
        <w:rPr>
          <w:rFonts w:cs="Arial"/>
          <w:sz w:val="20"/>
          <w:szCs w:val="20"/>
        </w:rPr>
        <w:t>The new service from Brittany Ferries is expected to be on sale by the end of January.</w:t>
      </w:r>
    </w:p>
    <w:p w:rsidR="006E7DAA" w:rsidRPr="00E934F4" w:rsidRDefault="00024D51" w:rsidP="00582AB4">
      <w:pPr>
        <w:rPr>
          <w:rFonts w:cs="Arial"/>
          <w:b/>
          <w:sz w:val="20"/>
          <w:szCs w:val="20"/>
        </w:rPr>
      </w:pPr>
      <w:proofErr w:type="gramStart"/>
      <w:r w:rsidRPr="00E934F4">
        <w:rPr>
          <w:rFonts w:cs="Arial"/>
          <w:b/>
          <w:sz w:val="20"/>
          <w:szCs w:val="20"/>
        </w:rPr>
        <w:t>Ends.</w:t>
      </w:r>
      <w:proofErr w:type="gramEnd"/>
    </w:p>
    <w:p w:rsidR="00B51CCB" w:rsidRPr="00E934F4" w:rsidRDefault="00B51CCB" w:rsidP="00B51CCB">
      <w:pPr>
        <w:rPr>
          <w:rFonts w:cs="Arial"/>
          <w:b/>
          <w:bCs/>
          <w:sz w:val="20"/>
          <w:szCs w:val="20"/>
        </w:rPr>
      </w:pPr>
      <w:r w:rsidRPr="00E934F4">
        <w:rPr>
          <w:rFonts w:cs="Arial"/>
          <w:b/>
          <w:bCs/>
          <w:sz w:val="20"/>
          <w:szCs w:val="20"/>
        </w:rPr>
        <w:t>About Brittany Ferries</w:t>
      </w:r>
    </w:p>
    <w:p w:rsidR="00B51CCB" w:rsidRPr="00E934F4" w:rsidRDefault="00B51CCB" w:rsidP="00B51CCB">
      <w:pPr>
        <w:rPr>
          <w:rFonts w:cs="Arial"/>
          <w:sz w:val="20"/>
          <w:szCs w:val="20"/>
        </w:rPr>
      </w:pPr>
      <w:r w:rsidRPr="00E934F4">
        <w:rPr>
          <w:rFonts w:cs="Arial"/>
          <w:sz w:val="20"/>
          <w:szCs w:val="20"/>
        </w:rPr>
        <w:t xml:space="preserve">Brittany Ferries is a passenger car and freight service operating from eleven ports, linking four countries: UK - France, UK - Spain and Ireland – France. The company was set up by a collective of French farmers as a freight-only operator, running from </w:t>
      </w:r>
      <w:proofErr w:type="spellStart"/>
      <w:r w:rsidRPr="00E934F4">
        <w:rPr>
          <w:rFonts w:cs="Arial"/>
          <w:sz w:val="20"/>
          <w:szCs w:val="20"/>
        </w:rPr>
        <w:t>Roscoff</w:t>
      </w:r>
      <w:proofErr w:type="spellEnd"/>
      <w:r w:rsidRPr="00E934F4">
        <w:rPr>
          <w:rFonts w:cs="Arial"/>
          <w:sz w:val="20"/>
          <w:szCs w:val="20"/>
        </w:rPr>
        <w:t xml:space="preserve"> in Brittany to Plymouth with the first crossing taking place on 1 January 1973, the date the United Kingdom joined the EEC</w:t>
      </w:r>
      <w:r w:rsidR="007F539E" w:rsidRPr="00E934F4">
        <w:rPr>
          <w:rFonts w:cs="Arial"/>
          <w:sz w:val="20"/>
          <w:szCs w:val="20"/>
        </w:rPr>
        <w:t xml:space="preserve"> (forerunner to the EU)</w:t>
      </w:r>
      <w:r w:rsidRPr="00E934F4">
        <w:rPr>
          <w:rFonts w:cs="Arial"/>
          <w:sz w:val="20"/>
          <w:szCs w:val="20"/>
        </w:rPr>
        <w:t xml:space="preserve">. </w:t>
      </w:r>
    </w:p>
    <w:p w:rsidR="00B51CCB" w:rsidRPr="00B84864" w:rsidRDefault="00B51CCB" w:rsidP="00582AB4">
      <w:pPr>
        <w:rPr>
          <w:rFonts w:cs="Arial"/>
          <w:sz w:val="20"/>
          <w:szCs w:val="20"/>
        </w:rPr>
      </w:pPr>
      <w:r w:rsidRPr="00E934F4">
        <w:rPr>
          <w:rFonts w:cs="Arial"/>
          <w:sz w:val="20"/>
          <w:szCs w:val="20"/>
        </w:rPr>
        <w:t>The aim then was to bring French agricultural products to a wider British market</w:t>
      </w:r>
      <w:r w:rsidR="00796F17" w:rsidRPr="00E934F4">
        <w:rPr>
          <w:rFonts w:cs="Arial"/>
          <w:sz w:val="20"/>
          <w:szCs w:val="20"/>
        </w:rPr>
        <w:t>. However,</w:t>
      </w:r>
      <w:r w:rsidRPr="00E934F4">
        <w:rPr>
          <w:rFonts w:cs="Arial"/>
          <w:sz w:val="20"/>
          <w:szCs w:val="20"/>
        </w:rPr>
        <w:t xml:space="preserve"> the service quickly</w:t>
      </w:r>
      <w:r w:rsidR="007F539E" w:rsidRPr="00E934F4">
        <w:rPr>
          <w:rFonts w:cs="Arial"/>
          <w:sz w:val="20"/>
          <w:szCs w:val="20"/>
        </w:rPr>
        <w:t xml:space="preserve"> developed into an operation carrying </w:t>
      </w:r>
      <w:r w:rsidRPr="00E934F4">
        <w:rPr>
          <w:rFonts w:cs="Arial"/>
          <w:sz w:val="20"/>
          <w:szCs w:val="20"/>
        </w:rPr>
        <w:t>hundreds of thousands of</w:t>
      </w:r>
      <w:r w:rsidR="00796F17" w:rsidRPr="00E934F4">
        <w:rPr>
          <w:rFonts w:cs="Arial"/>
          <w:sz w:val="20"/>
          <w:szCs w:val="20"/>
        </w:rPr>
        <w:t xml:space="preserve"> British tourists, eager to experience the delights of </w:t>
      </w:r>
      <w:r w:rsidRPr="00E934F4">
        <w:rPr>
          <w:rFonts w:cs="Arial"/>
          <w:sz w:val="20"/>
          <w:szCs w:val="20"/>
        </w:rPr>
        <w:t xml:space="preserve">Brittany and Normandy. Today Brittany Ferries is the market leader on the Western Channel for passengers and for freight. It is also a leading supplier of ferry-inclusive motoring holidays to France and Spain. Further information can be found by visiting: </w:t>
      </w:r>
      <w:hyperlink r:id="rId9" w:history="1">
        <w:r w:rsidR="00B84864" w:rsidRPr="008C54B2">
          <w:rPr>
            <w:rStyle w:val="Hyperlink"/>
            <w:rFonts w:cs="Arial"/>
            <w:sz w:val="20"/>
            <w:szCs w:val="20"/>
          </w:rPr>
          <w:t>www.brittanyferriesnewsroom.com</w:t>
        </w:r>
      </w:hyperlink>
      <w:r w:rsidRPr="00E934F4">
        <w:rPr>
          <w:rFonts w:cs="Arial"/>
          <w:sz w:val="20"/>
          <w:szCs w:val="20"/>
        </w:rPr>
        <w:t>.</w:t>
      </w:r>
    </w:p>
    <w:p w:rsidR="00582AB4" w:rsidRPr="00E934F4" w:rsidRDefault="00582AB4">
      <w:pPr>
        <w:rPr>
          <w:rFonts w:cs="Arial"/>
          <w:b/>
          <w:sz w:val="20"/>
          <w:szCs w:val="20"/>
        </w:rPr>
      </w:pPr>
      <w:r w:rsidRPr="00E934F4">
        <w:rPr>
          <w:rFonts w:cs="Arial"/>
          <w:b/>
          <w:sz w:val="20"/>
          <w:szCs w:val="20"/>
        </w:rPr>
        <w:t>Contact</w:t>
      </w:r>
      <w:r w:rsidR="00467E05">
        <w:rPr>
          <w:rFonts w:cs="Arial"/>
          <w:b/>
          <w:sz w:val="20"/>
          <w:szCs w:val="20"/>
        </w:rPr>
        <w:t>s</w:t>
      </w:r>
      <w:r w:rsidRPr="00E934F4">
        <w:rPr>
          <w:rFonts w:cs="Arial"/>
          <w:b/>
          <w:sz w:val="20"/>
          <w:szCs w:val="20"/>
        </w:rPr>
        <w:t>:</w:t>
      </w:r>
    </w:p>
    <w:p w:rsidR="007E032B" w:rsidRPr="0040580E" w:rsidRDefault="007E032B">
      <w:pPr>
        <w:rPr>
          <w:rFonts w:ascii="BrittanyEU" w:hAnsi="BrittanyEU"/>
          <w:sz w:val="20"/>
          <w:szCs w:val="20"/>
        </w:rPr>
      </w:pPr>
    </w:p>
    <w:sectPr w:rsidR="007E032B" w:rsidRPr="0040580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10D3" w:rsidRDefault="00F910D3" w:rsidP="00B60B6F">
      <w:pPr>
        <w:spacing w:after="0" w:line="240" w:lineRule="auto"/>
      </w:pPr>
      <w:r>
        <w:separator/>
      </w:r>
    </w:p>
  </w:endnote>
  <w:endnote w:type="continuationSeparator" w:id="0">
    <w:p w:rsidR="00F910D3" w:rsidRDefault="00F910D3" w:rsidP="00B60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rittanyEU">
    <w:altName w:val="Courier New"/>
    <w:panose1 w:val="00000400000000000000"/>
    <w:charset w:val="00"/>
    <w:family w:val="auto"/>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B6F" w:rsidRDefault="00B60B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B6F" w:rsidRDefault="00B60B6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B6F" w:rsidRDefault="00B60B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10D3" w:rsidRDefault="00F910D3" w:rsidP="00B60B6F">
      <w:pPr>
        <w:spacing w:after="0" w:line="240" w:lineRule="auto"/>
      </w:pPr>
      <w:r>
        <w:separator/>
      </w:r>
    </w:p>
  </w:footnote>
  <w:footnote w:type="continuationSeparator" w:id="0">
    <w:p w:rsidR="00F910D3" w:rsidRDefault="00F910D3" w:rsidP="00B60B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B6F" w:rsidRDefault="00B60B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B6F" w:rsidRDefault="00B60B6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B6F" w:rsidRDefault="00B60B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716722"/>
    <w:multiLevelType w:val="hybridMultilevel"/>
    <w:tmpl w:val="8F0AF480"/>
    <w:lvl w:ilvl="0" w:tplc="A2D2EC00">
      <w:numFmt w:val="bullet"/>
      <w:lvlText w:val="-"/>
      <w:lvlJc w:val="left"/>
      <w:pPr>
        <w:ind w:left="1080" w:hanging="360"/>
      </w:pPr>
      <w:rPr>
        <w:rFonts w:ascii="Calibri" w:eastAsiaTheme="minorHAnsi" w:hAnsi="Calibri"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2EF518B4"/>
    <w:multiLevelType w:val="hybridMultilevel"/>
    <w:tmpl w:val="B0960B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3003B02"/>
    <w:multiLevelType w:val="hybridMultilevel"/>
    <w:tmpl w:val="D36EC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A976D91"/>
    <w:multiLevelType w:val="hybridMultilevel"/>
    <w:tmpl w:val="614AC0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64B45E5"/>
    <w:multiLevelType w:val="hybridMultilevel"/>
    <w:tmpl w:val="4AF4D2E8"/>
    <w:lvl w:ilvl="0" w:tplc="A2D2EC00">
      <w:numFmt w:val="bullet"/>
      <w:lvlText w:val="-"/>
      <w:lvlJc w:val="left"/>
      <w:pPr>
        <w:ind w:left="720" w:hanging="360"/>
      </w:pPr>
      <w:rPr>
        <w:rFonts w:ascii="Calibri" w:eastAsiaTheme="minorHAns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39069F6"/>
    <w:multiLevelType w:val="hybridMultilevel"/>
    <w:tmpl w:val="A9DE4A78"/>
    <w:lvl w:ilvl="0" w:tplc="A2D2EC00">
      <w:numFmt w:val="bullet"/>
      <w:lvlText w:val="-"/>
      <w:lvlJc w:val="left"/>
      <w:pPr>
        <w:ind w:left="1080" w:hanging="360"/>
      </w:pPr>
      <w:rPr>
        <w:rFonts w:ascii="Calibri" w:eastAsiaTheme="minorHAnsi" w:hAnsi="Calibri"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nsid w:val="708A2463"/>
    <w:multiLevelType w:val="hybridMultilevel"/>
    <w:tmpl w:val="5EA2F7CC"/>
    <w:lvl w:ilvl="0" w:tplc="A2D2EC00">
      <w:numFmt w:val="bullet"/>
      <w:lvlText w:val="-"/>
      <w:lvlJc w:val="left"/>
      <w:pPr>
        <w:ind w:left="720" w:hanging="360"/>
      </w:pPr>
      <w:rPr>
        <w:rFonts w:ascii="Calibri" w:eastAsiaTheme="minorHAns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5047DFF"/>
    <w:multiLevelType w:val="hybridMultilevel"/>
    <w:tmpl w:val="3F1A3F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80403CC"/>
    <w:multiLevelType w:val="hybridMultilevel"/>
    <w:tmpl w:val="A7342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3"/>
  </w:num>
  <w:num w:numId="4">
    <w:abstractNumId w:val="8"/>
  </w:num>
  <w:num w:numId="5">
    <w:abstractNumId w:val="6"/>
  </w:num>
  <w:num w:numId="6">
    <w:abstractNumId w:val="0"/>
  </w:num>
  <w:num w:numId="7">
    <w:abstractNumId w:val="5"/>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E17"/>
    <w:rsid w:val="00024D51"/>
    <w:rsid w:val="00031F8D"/>
    <w:rsid w:val="0005364D"/>
    <w:rsid w:val="000A03CD"/>
    <w:rsid w:val="000B6E56"/>
    <w:rsid w:val="00113F04"/>
    <w:rsid w:val="00153DD5"/>
    <w:rsid w:val="001862DE"/>
    <w:rsid w:val="0020019D"/>
    <w:rsid w:val="00205D26"/>
    <w:rsid w:val="002247BB"/>
    <w:rsid w:val="00270536"/>
    <w:rsid w:val="00294738"/>
    <w:rsid w:val="002E00CF"/>
    <w:rsid w:val="002E6688"/>
    <w:rsid w:val="003300FB"/>
    <w:rsid w:val="00361581"/>
    <w:rsid w:val="0036487E"/>
    <w:rsid w:val="003F7BA0"/>
    <w:rsid w:val="00402AAD"/>
    <w:rsid w:val="0040580E"/>
    <w:rsid w:val="00431C29"/>
    <w:rsid w:val="00463C72"/>
    <w:rsid w:val="00467E05"/>
    <w:rsid w:val="0048187C"/>
    <w:rsid w:val="00482AEF"/>
    <w:rsid w:val="004D310C"/>
    <w:rsid w:val="00582AB4"/>
    <w:rsid w:val="00584AEA"/>
    <w:rsid w:val="005D2604"/>
    <w:rsid w:val="005F79D1"/>
    <w:rsid w:val="00600155"/>
    <w:rsid w:val="0066000F"/>
    <w:rsid w:val="006600C0"/>
    <w:rsid w:val="006604D4"/>
    <w:rsid w:val="00664214"/>
    <w:rsid w:val="00670AD9"/>
    <w:rsid w:val="00675579"/>
    <w:rsid w:val="00692FCB"/>
    <w:rsid w:val="006A42FB"/>
    <w:rsid w:val="006B10EA"/>
    <w:rsid w:val="006E5FAE"/>
    <w:rsid w:val="006E7DAA"/>
    <w:rsid w:val="00715DB9"/>
    <w:rsid w:val="00724F5C"/>
    <w:rsid w:val="00744E17"/>
    <w:rsid w:val="00777026"/>
    <w:rsid w:val="0078151B"/>
    <w:rsid w:val="00796F17"/>
    <w:rsid w:val="007971CD"/>
    <w:rsid w:val="007A08C6"/>
    <w:rsid w:val="007E032B"/>
    <w:rsid w:val="007F539E"/>
    <w:rsid w:val="00825C9E"/>
    <w:rsid w:val="00847656"/>
    <w:rsid w:val="00862B5D"/>
    <w:rsid w:val="0087380D"/>
    <w:rsid w:val="008768E8"/>
    <w:rsid w:val="00881DCD"/>
    <w:rsid w:val="008D2651"/>
    <w:rsid w:val="008F17D3"/>
    <w:rsid w:val="009561B7"/>
    <w:rsid w:val="009624C1"/>
    <w:rsid w:val="009C337C"/>
    <w:rsid w:val="009F19A4"/>
    <w:rsid w:val="00A077E8"/>
    <w:rsid w:val="00A53D8B"/>
    <w:rsid w:val="00A74372"/>
    <w:rsid w:val="00A96837"/>
    <w:rsid w:val="00AA1642"/>
    <w:rsid w:val="00AC4907"/>
    <w:rsid w:val="00AC7777"/>
    <w:rsid w:val="00B2418F"/>
    <w:rsid w:val="00B51CCB"/>
    <w:rsid w:val="00B53FB2"/>
    <w:rsid w:val="00B60B6F"/>
    <w:rsid w:val="00B84864"/>
    <w:rsid w:val="00BA01BD"/>
    <w:rsid w:val="00C12061"/>
    <w:rsid w:val="00C274C5"/>
    <w:rsid w:val="00C27837"/>
    <w:rsid w:val="00C30B68"/>
    <w:rsid w:val="00C51C25"/>
    <w:rsid w:val="00C642F8"/>
    <w:rsid w:val="00CC5F3B"/>
    <w:rsid w:val="00CF41BF"/>
    <w:rsid w:val="00D15F69"/>
    <w:rsid w:val="00D508D6"/>
    <w:rsid w:val="00D916AA"/>
    <w:rsid w:val="00DD5F65"/>
    <w:rsid w:val="00E001F0"/>
    <w:rsid w:val="00E11D89"/>
    <w:rsid w:val="00E1700F"/>
    <w:rsid w:val="00E17533"/>
    <w:rsid w:val="00E934F4"/>
    <w:rsid w:val="00E97BA7"/>
    <w:rsid w:val="00EB46FE"/>
    <w:rsid w:val="00EF587E"/>
    <w:rsid w:val="00F511F4"/>
    <w:rsid w:val="00F910D3"/>
    <w:rsid w:val="00F91CFF"/>
    <w:rsid w:val="00FD31A8"/>
    <w:rsid w:val="00FE32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1642"/>
    <w:pPr>
      <w:ind w:left="720"/>
      <w:contextualSpacing/>
    </w:pPr>
  </w:style>
  <w:style w:type="character" w:styleId="Hyperlink">
    <w:name w:val="Hyperlink"/>
    <w:basedOn w:val="DefaultParagraphFont"/>
    <w:uiPriority w:val="99"/>
    <w:unhideWhenUsed/>
    <w:rsid w:val="00582AB4"/>
    <w:rPr>
      <w:color w:val="0000FF" w:themeColor="hyperlink"/>
      <w:u w:val="single"/>
    </w:rPr>
  </w:style>
  <w:style w:type="character" w:styleId="CommentReference">
    <w:name w:val="annotation reference"/>
    <w:basedOn w:val="DefaultParagraphFont"/>
    <w:uiPriority w:val="99"/>
    <w:semiHidden/>
    <w:unhideWhenUsed/>
    <w:rsid w:val="0078151B"/>
    <w:rPr>
      <w:sz w:val="16"/>
      <w:szCs w:val="16"/>
    </w:rPr>
  </w:style>
  <w:style w:type="paragraph" w:styleId="CommentText">
    <w:name w:val="annotation text"/>
    <w:basedOn w:val="Normal"/>
    <w:link w:val="CommentTextChar"/>
    <w:uiPriority w:val="99"/>
    <w:semiHidden/>
    <w:unhideWhenUsed/>
    <w:rsid w:val="0078151B"/>
    <w:pPr>
      <w:spacing w:line="240" w:lineRule="auto"/>
    </w:pPr>
    <w:rPr>
      <w:sz w:val="20"/>
      <w:szCs w:val="20"/>
    </w:rPr>
  </w:style>
  <w:style w:type="character" w:customStyle="1" w:styleId="CommentTextChar">
    <w:name w:val="Comment Text Char"/>
    <w:basedOn w:val="DefaultParagraphFont"/>
    <w:link w:val="CommentText"/>
    <w:uiPriority w:val="99"/>
    <w:semiHidden/>
    <w:rsid w:val="0078151B"/>
    <w:rPr>
      <w:sz w:val="20"/>
      <w:szCs w:val="20"/>
    </w:rPr>
  </w:style>
  <w:style w:type="paragraph" w:styleId="CommentSubject">
    <w:name w:val="annotation subject"/>
    <w:basedOn w:val="CommentText"/>
    <w:next w:val="CommentText"/>
    <w:link w:val="CommentSubjectChar"/>
    <w:uiPriority w:val="99"/>
    <w:semiHidden/>
    <w:unhideWhenUsed/>
    <w:rsid w:val="0078151B"/>
    <w:rPr>
      <w:b/>
      <w:bCs/>
    </w:rPr>
  </w:style>
  <w:style w:type="character" w:customStyle="1" w:styleId="CommentSubjectChar">
    <w:name w:val="Comment Subject Char"/>
    <w:basedOn w:val="CommentTextChar"/>
    <w:link w:val="CommentSubject"/>
    <w:uiPriority w:val="99"/>
    <w:semiHidden/>
    <w:rsid w:val="0078151B"/>
    <w:rPr>
      <w:b/>
      <w:bCs/>
      <w:sz w:val="20"/>
      <w:szCs w:val="20"/>
    </w:rPr>
  </w:style>
  <w:style w:type="paragraph" w:styleId="BalloonText">
    <w:name w:val="Balloon Text"/>
    <w:basedOn w:val="Normal"/>
    <w:link w:val="BalloonTextChar"/>
    <w:uiPriority w:val="99"/>
    <w:semiHidden/>
    <w:unhideWhenUsed/>
    <w:rsid w:val="007815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51B"/>
    <w:rPr>
      <w:rFonts w:ascii="Tahoma" w:hAnsi="Tahoma" w:cs="Tahoma"/>
      <w:sz w:val="16"/>
      <w:szCs w:val="16"/>
    </w:rPr>
  </w:style>
  <w:style w:type="character" w:customStyle="1" w:styleId="apple-converted-space">
    <w:name w:val="apple-converted-space"/>
    <w:basedOn w:val="DefaultParagraphFont"/>
    <w:rsid w:val="0036487E"/>
  </w:style>
  <w:style w:type="table" w:styleId="TableGrid">
    <w:name w:val="Table Grid"/>
    <w:basedOn w:val="TableNormal"/>
    <w:uiPriority w:val="59"/>
    <w:rsid w:val="00AC77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F587E"/>
    <w:rPr>
      <w:b/>
      <w:bCs/>
    </w:rPr>
  </w:style>
  <w:style w:type="character" w:styleId="FollowedHyperlink">
    <w:name w:val="FollowedHyperlink"/>
    <w:basedOn w:val="DefaultParagraphFont"/>
    <w:uiPriority w:val="99"/>
    <w:semiHidden/>
    <w:unhideWhenUsed/>
    <w:rsid w:val="002E6688"/>
    <w:rPr>
      <w:color w:val="800080" w:themeColor="followedHyperlink"/>
      <w:u w:val="single"/>
    </w:rPr>
  </w:style>
  <w:style w:type="paragraph" w:styleId="Header">
    <w:name w:val="header"/>
    <w:basedOn w:val="Normal"/>
    <w:link w:val="HeaderChar"/>
    <w:uiPriority w:val="99"/>
    <w:unhideWhenUsed/>
    <w:rsid w:val="00B60B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0B6F"/>
  </w:style>
  <w:style w:type="paragraph" w:styleId="Footer">
    <w:name w:val="footer"/>
    <w:basedOn w:val="Normal"/>
    <w:link w:val="FooterChar"/>
    <w:uiPriority w:val="99"/>
    <w:unhideWhenUsed/>
    <w:rsid w:val="00B60B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0B6F"/>
  </w:style>
  <w:style w:type="paragraph" w:customStyle="1" w:styleId="Default">
    <w:name w:val="Default"/>
    <w:rsid w:val="00847656"/>
    <w:pPr>
      <w:autoSpaceDE w:val="0"/>
      <w:autoSpaceDN w:val="0"/>
      <w:adjustRightInd w:val="0"/>
      <w:spacing w:after="0" w:line="240" w:lineRule="auto"/>
    </w:pPr>
    <w:rPr>
      <w:rFonts w:ascii="Calibri" w:hAnsi="Calibri" w:cs="Calibri"/>
      <w:color w:val="000000"/>
      <w:sz w:val="24"/>
      <w:szCs w:val="24"/>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1642"/>
    <w:pPr>
      <w:ind w:left="720"/>
      <w:contextualSpacing/>
    </w:pPr>
  </w:style>
  <w:style w:type="character" w:styleId="Hyperlink">
    <w:name w:val="Hyperlink"/>
    <w:basedOn w:val="DefaultParagraphFont"/>
    <w:uiPriority w:val="99"/>
    <w:unhideWhenUsed/>
    <w:rsid w:val="00582AB4"/>
    <w:rPr>
      <w:color w:val="0000FF" w:themeColor="hyperlink"/>
      <w:u w:val="single"/>
    </w:rPr>
  </w:style>
  <w:style w:type="character" w:styleId="CommentReference">
    <w:name w:val="annotation reference"/>
    <w:basedOn w:val="DefaultParagraphFont"/>
    <w:uiPriority w:val="99"/>
    <w:semiHidden/>
    <w:unhideWhenUsed/>
    <w:rsid w:val="0078151B"/>
    <w:rPr>
      <w:sz w:val="16"/>
      <w:szCs w:val="16"/>
    </w:rPr>
  </w:style>
  <w:style w:type="paragraph" w:styleId="CommentText">
    <w:name w:val="annotation text"/>
    <w:basedOn w:val="Normal"/>
    <w:link w:val="CommentTextChar"/>
    <w:uiPriority w:val="99"/>
    <w:semiHidden/>
    <w:unhideWhenUsed/>
    <w:rsid w:val="0078151B"/>
    <w:pPr>
      <w:spacing w:line="240" w:lineRule="auto"/>
    </w:pPr>
    <w:rPr>
      <w:sz w:val="20"/>
      <w:szCs w:val="20"/>
    </w:rPr>
  </w:style>
  <w:style w:type="character" w:customStyle="1" w:styleId="CommentTextChar">
    <w:name w:val="Comment Text Char"/>
    <w:basedOn w:val="DefaultParagraphFont"/>
    <w:link w:val="CommentText"/>
    <w:uiPriority w:val="99"/>
    <w:semiHidden/>
    <w:rsid w:val="0078151B"/>
    <w:rPr>
      <w:sz w:val="20"/>
      <w:szCs w:val="20"/>
    </w:rPr>
  </w:style>
  <w:style w:type="paragraph" w:styleId="CommentSubject">
    <w:name w:val="annotation subject"/>
    <w:basedOn w:val="CommentText"/>
    <w:next w:val="CommentText"/>
    <w:link w:val="CommentSubjectChar"/>
    <w:uiPriority w:val="99"/>
    <w:semiHidden/>
    <w:unhideWhenUsed/>
    <w:rsid w:val="0078151B"/>
    <w:rPr>
      <w:b/>
      <w:bCs/>
    </w:rPr>
  </w:style>
  <w:style w:type="character" w:customStyle="1" w:styleId="CommentSubjectChar">
    <w:name w:val="Comment Subject Char"/>
    <w:basedOn w:val="CommentTextChar"/>
    <w:link w:val="CommentSubject"/>
    <w:uiPriority w:val="99"/>
    <w:semiHidden/>
    <w:rsid w:val="0078151B"/>
    <w:rPr>
      <w:b/>
      <w:bCs/>
      <w:sz w:val="20"/>
      <w:szCs w:val="20"/>
    </w:rPr>
  </w:style>
  <w:style w:type="paragraph" w:styleId="BalloonText">
    <w:name w:val="Balloon Text"/>
    <w:basedOn w:val="Normal"/>
    <w:link w:val="BalloonTextChar"/>
    <w:uiPriority w:val="99"/>
    <w:semiHidden/>
    <w:unhideWhenUsed/>
    <w:rsid w:val="007815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51B"/>
    <w:rPr>
      <w:rFonts w:ascii="Tahoma" w:hAnsi="Tahoma" w:cs="Tahoma"/>
      <w:sz w:val="16"/>
      <w:szCs w:val="16"/>
    </w:rPr>
  </w:style>
  <w:style w:type="character" w:customStyle="1" w:styleId="apple-converted-space">
    <w:name w:val="apple-converted-space"/>
    <w:basedOn w:val="DefaultParagraphFont"/>
    <w:rsid w:val="0036487E"/>
  </w:style>
  <w:style w:type="table" w:styleId="TableGrid">
    <w:name w:val="Table Grid"/>
    <w:basedOn w:val="TableNormal"/>
    <w:uiPriority w:val="59"/>
    <w:rsid w:val="00AC77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F587E"/>
    <w:rPr>
      <w:b/>
      <w:bCs/>
    </w:rPr>
  </w:style>
  <w:style w:type="character" w:styleId="FollowedHyperlink">
    <w:name w:val="FollowedHyperlink"/>
    <w:basedOn w:val="DefaultParagraphFont"/>
    <w:uiPriority w:val="99"/>
    <w:semiHidden/>
    <w:unhideWhenUsed/>
    <w:rsid w:val="002E6688"/>
    <w:rPr>
      <w:color w:val="800080" w:themeColor="followedHyperlink"/>
      <w:u w:val="single"/>
    </w:rPr>
  </w:style>
  <w:style w:type="paragraph" w:styleId="Header">
    <w:name w:val="header"/>
    <w:basedOn w:val="Normal"/>
    <w:link w:val="HeaderChar"/>
    <w:uiPriority w:val="99"/>
    <w:unhideWhenUsed/>
    <w:rsid w:val="00B60B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0B6F"/>
  </w:style>
  <w:style w:type="paragraph" w:styleId="Footer">
    <w:name w:val="footer"/>
    <w:basedOn w:val="Normal"/>
    <w:link w:val="FooterChar"/>
    <w:uiPriority w:val="99"/>
    <w:unhideWhenUsed/>
    <w:rsid w:val="00B60B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0B6F"/>
  </w:style>
  <w:style w:type="paragraph" w:customStyle="1" w:styleId="Default">
    <w:name w:val="Default"/>
    <w:rsid w:val="00847656"/>
    <w:pPr>
      <w:autoSpaceDE w:val="0"/>
      <w:autoSpaceDN w:val="0"/>
      <w:adjustRightInd w:val="0"/>
      <w:spacing w:after="0" w:line="240" w:lineRule="auto"/>
    </w:pPr>
    <w:rPr>
      <w:rFonts w:ascii="Calibri" w:hAnsi="Calibri" w:cs="Calibri"/>
      <w:color w:val="000000"/>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74222">
      <w:bodyDiv w:val="1"/>
      <w:marLeft w:val="0"/>
      <w:marRight w:val="0"/>
      <w:marTop w:val="0"/>
      <w:marBottom w:val="0"/>
      <w:divBdr>
        <w:top w:val="none" w:sz="0" w:space="0" w:color="auto"/>
        <w:left w:val="none" w:sz="0" w:space="0" w:color="auto"/>
        <w:bottom w:val="none" w:sz="0" w:space="0" w:color="auto"/>
        <w:right w:val="none" w:sz="0" w:space="0" w:color="auto"/>
      </w:divBdr>
    </w:div>
    <w:div w:id="283191524">
      <w:bodyDiv w:val="1"/>
      <w:marLeft w:val="0"/>
      <w:marRight w:val="0"/>
      <w:marTop w:val="0"/>
      <w:marBottom w:val="0"/>
      <w:divBdr>
        <w:top w:val="none" w:sz="0" w:space="0" w:color="auto"/>
        <w:left w:val="none" w:sz="0" w:space="0" w:color="auto"/>
        <w:bottom w:val="none" w:sz="0" w:space="0" w:color="auto"/>
        <w:right w:val="none" w:sz="0" w:space="0" w:color="auto"/>
      </w:divBdr>
      <w:divsChild>
        <w:div w:id="891236436">
          <w:marLeft w:val="0"/>
          <w:marRight w:val="0"/>
          <w:marTop w:val="0"/>
          <w:marBottom w:val="0"/>
          <w:divBdr>
            <w:top w:val="none" w:sz="0" w:space="0" w:color="auto"/>
            <w:left w:val="none" w:sz="0" w:space="0" w:color="auto"/>
            <w:bottom w:val="none" w:sz="0" w:space="0" w:color="auto"/>
            <w:right w:val="none" w:sz="0" w:space="0" w:color="auto"/>
          </w:divBdr>
          <w:divsChild>
            <w:div w:id="541019279">
              <w:marLeft w:val="0"/>
              <w:marRight w:val="0"/>
              <w:marTop w:val="0"/>
              <w:marBottom w:val="0"/>
              <w:divBdr>
                <w:top w:val="none" w:sz="0" w:space="0" w:color="auto"/>
                <w:left w:val="none" w:sz="0" w:space="0" w:color="auto"/>
                <w:bottom w:val="none" w:sz="0" w:space="0" w:color="auto"/>
                <w:right w:val="none" w:sz="0" w:space="0" w:color="auto"/>
              </w:divBdr>
              <w:divsChild>
                <w:div w:id="1656644159">
                  <w:marLeft w:val="0"/>
                  <w:marRight w:val="0"/>
                  <w:marTop w:val="0"/>
                  <w:marBottom w:val="0"/>
                  <w:divBdr>
                    <w:top w:val="none" w:sz="0" w:space="0" w:color="auto"/>
                    <w:left w:val="none" w:sz="0" w:space="0" w:color="auto"/>
                    <w:bottom w:val="none" w:sz="0" w:space="0" w:color="auto"/>
                    <w:right w:val="none" w:sz="0" w:space="0" w:color="auto"/>
                  </w:divBdr>
                  <w:divsChild>
                    <w:div w:id="735515625">
                      <w:marLeft w:val="0"/>
                      <w:marRight w:val="0"/>
                      <w:marTop w:val="0"/>
                      <w:marBottom w:val="0"/>
                      <w:divBdr>
                        <w:top w:val="none" w:sz="0" w:space="0" w:color="auto"/>
                        <w:left w:val="none" w:sz="0" w:space="0" w:color="auto"/>
                        <w:bottom w:val="none" w:sz="0" w:space="0" w:color="auto"/>
                        <w:right w:val="none" w:sz="0" w:space="0" w:color="auto"/>
                      </w:divBdr>
                      <w:divsChild>
                        <w:div w:id="799879663">
                          <w:marLeft w:val="0"/>
                          <w:marRight w:val="0"/>
                          <w:marTop w:val="0"/>
                          <w:marBottom w:val="0"/>
                          <w:divBdr>
                            <w:top w:val="none" w:sz="0" w:space="0" w:color="auto"/>
                            <w:left w:val="none" w:sz="0" w:space="0" w:color="auto"/>
                            <w:bottom w:val="none" w:sz="0" w:space="0" w:color="auto"/>
                            <w:right w:val="none" w:sz="0" w:space="0" w:color="auto"/>
                          </w:divBdr>
                          <w:divsChild>
                            <w:div w:id="143609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8892609">
      <w:bodyDiv w:val="1"/>
      <w:marLeft w:val="0"/>
      <w:marRight w:val="0"/>
      <w:marTop w:val="0"/>
      <w:marBottom w:val="0"/>
      <w:divBdr>
        <w:top w:val="none" w:sz="0" w:space="0" w:color="auto"/>
        <w:left w:val="none" w:sz="0" w:space="0" w:color="auto"/>
        <w:bottom w:val="none" w:sz="0" w:space="0" w:color="auto"/>
        <w:right w:val="none" w:sz="0" w:space="0" w:color="auto"/>
      </w:divBdr>
      <w:divsChild>
        <w:div w:id="1126388729">
          <w:marLeft w:val="0"/>
          <w:marRight w:val="0"/>
          <w:marTop w:val="0"/>
          <w:marBottom w:val="0"/>
          <w:divBdr>
            <w:top w:val="none" w:sz="0" w:space="0" w:color="auto"/>
            <w:left w:val="none" w:sz="0" w:space="0" w:color="auto"/>
            <w:bottom w:val="none" w:sz="0" w:space="0" w:color="auto"/>
            <w:right w:val="none" w:sz="0" w:space="0" w:color="auto"/>
          </w:divBdr>
          <w:divsChild>
            <w:div w:id="421099884">
              <w:marLeft w:val="0"/>
              <w:marRight w:val="0"/>
              <w:marTop w:val="0"/>
              <w:marBottom w:val="0"/>
              <w:divBdr>
                <w:top w:val="none" w:sz="0" w:space="0" w:color="auto"/>
                <w:left w:val="none" w:sz="0" w:space="0" w:color="auto"/>
                <w:bottom w:val="none" w:sz="0" w:space="0" w:color="auto"/>
                <w:right w:val="none" w:sz="0" w:space="0" w:color="auto"/>
              </w:divBdr>
              <w:divsChild>
                <w:div w:id="667901199">
                  <w:marLeft w:val="0"/>
                  <w:marRight w:val="0"/>
                  <w:marTop w:val="0"/>
                  <w:marBottom w:val="0"/>
                  <w:divBdr>
                    <w:top w:val="none" w:sz="0" w:space="0" w:color="auto"/>
                    <w:left w:val="none" w:sz="0" w:space="0" w:color="auto"/>
                    <w:bottom w:val="none" w:sz="0" w:space="0" w:color="auto"/>
                    <w:right w:val="none" w:sz="0" w:space="0" w:color="auto"/>
                  </w:divBdr>
                  <w:divsChild>
                    <w:div w:id="1120035070">
                      <w:marLeft w:val="0"/>
                      <w:marRight w:val="0"/>
                      <w:marTop w:val="0"/>
                      <w:marBottom w:val="0"/>
                      <w:divBdr>
                        <w:top w:val="none" w:sz="0" w:space="0" w:color="auto"/>
                        <w:left w:val="none" w:sz="0" w:space="0" w:color="auto"/>
                        <w:bottom w:val="none" w:sz="0" w:space="0" w:color="auto"/>
                        <w:right w:val="none" w:sz="0" w:space="0" w:color="auto"/>
                      </w:divBdr>
                      <w:divsChild>
                        <w:div w:id="640042838">
                          <w:marLeft w:val="0"/>
                          <w:marRight w:val="0"/>
                          <w:marTop w:val="0"/>
                          <w:marBottom w:val="0"/>
                          <w:divBdr>
                            <w:top w:val="none" w:sz="0" w:space="0" w:color="auto"/>
                            <w:left w:val="none" w:sz="0" w:space="0" w:color="auto"/>
                            <w:bottom w:val="none" w:sz="0" w:space="0" w:color="auto"/>
                            <w:right w:val="none" w:sz="0" w:space="0" w:color="auto"/>
                          </w:divBdr>
                          <w:divsChild>
                            <w:div w:id="43798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rittanyferriesnewsroom.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685</Words>
  <Characters>3770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Brittany Ferries</Company>
  <LinksUpToDate>false</LinksUpToDate>
  <CharactersWithSpaces>4447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Wonnacott, Nigel</dc:creator>
  <cp:lastModifiedBy>Wonnacott, Nigel</cp:lastModifiedBy>
  <cp:revision>2</cp:revision>
  <cp:lastPrinted>2016-01-11T10:03:00Z</cp:lastPrinted>
  <dcterms:created xsi:type="dcterms:W3CDTF">2018-01-15T18:57:00Z</dcterms:created>
  <dcterms:modified xsi:type="dcterms:W3CDTF">2018-01-15T18:57:00Z</dcterms:modified>
</cp:coreProperties>
</file>